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84" w:rsidRPr="00F52637" w:rsidRDefault="006D35D6" w:rsidP="00F52637">
      <w:pPr>
        <w:pBdr>
          <w:bottom w:val="single" w:sz="4" w:space="1" w:color="auto"/>
        </w:pBdr>
        <w:rPr>
          <w:rFonts w:ascii="Segoe UI" w:hAnsi="Segoe UI" w:cs="Segoe UI"/>
          <w:b/>
          <w:sz w:val="40"/>
        </w:rPr>
      </w:pPr>
      <w:r w:rsidRPr="00F52637">
        <w:rPr>
          <w:rFonts w:ascii="Segoe UI" w:hAnsi="Segoe UI" w:cs="Segoe UI"/>
          <w:b/>
          <w:sz w:val="40"/>
        </w:rPr>
        <w:t>Shark adaptations</w:t>
      </w:r>
    </w:p>
    <w:p w:rsidR="006D35D6" w:rsidRPr="00F52637" w:rsidRDefault="006D35D6" w:rsidP="00F52637">
      <w:pPr>
        <w:jc w:val="center"/>
        <w:rPr>
          <w:rFonts w:ascii="Segoe UI" w:hAnsi="Segoe UI" w:cs="Segoe UI"/>
        </w:rPr>
      </w:pPr>
      <w:r w:rsidRPr="00F52637">
        <w:rPr>
          <w:rFonts w:ascii="Segoe UI" w:hAnsi="Segoe UI" w:cs="Segoe UI"/>
          <w:noProof/>
          <w:lang w:eastAsia="en-AU"/>
        </w:rPr>
        <w:drawing>
          <wp:inline distT="0" distB="0" distL="0" distR="0">
            <wp:extent cx="4762500" cy="1847850"/>
            <wp:effectExtent l="19050" t="0" r="0" b="0"/>
            <wp:docPr id="4" name="Picture 4" descr="http://www.elasmo-research.org/education/white_shark/ws-images/b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asmo-research.org/education/white_shark/ws-images/body.gif"/>
                    <pic:cNvPicPr>
                      <a:picLocks noChangeAspect="1" noChangeArrowheads="1"/>
                    </pic:cNvPicPr>
                  </pic:nvPicPr>
                  <pic:blipFill>
                    <a:blip r:embed="rId4" cstate="print"/>
                    <a:srcRect/>
                    <a:stretch>
                      <a:fillRect/>
                    </a:stretch>
                  </pic:blipFill>
                  <pic:spPr bwMode="auto">
                    <a:xfrm>
                      <a:off x="0" y="0"/>
                      <a:ext cx="4762500" cy="1847850"/>
                    </a:xfrm>
                    <a:prstGeom prst="rect">
                      <a:avLst/>
                    </a:prstGeom>
                    <a:noFill/>
                    <a:ln w="9525">
                      <a:noFill/>
                      <a:miter lim="800000"/>
                      <a:headEnd/>
                      <a:tailEnd/>
                    </a:ln>
                  </pic:spPr>
                </pic:pic>
              </a:graphicData>
            </a:graphic>
          </wp:inline>
        </w:drawing>
      </w:r>
    </w:p>
    <w:p w:rsidR="006D35D6" w:rsidRPr="006D35D6" w:rsidRDefault="006D35D6" w:rsidP="006D35D6">
      <w:pPr>
        <w:spacing w:before="100" w:beforeAutospacing="1" w:after="60" w:line="240" w:lineRule="auto"/>
        <w:outlineLvl w:val="2"/>
        <w:rPr>
          <w:rFonts w:ascii="Segoe UI" w:eastAsia="Times New Roman" w:hAnsi="Segoe UI" w:cs="Segoe UI"/>
          <w:b/>
          <w:bCs/>
          <w:color w:val="000000"/>
          <w:sz w:val="27"/>
          <w:szCs w:val="27"/>
          <w:lang w:eastAsia="en-AU"/>
        </w:rPr>
      </w:pPr>
      <w:r w:rsidRPr="006D35D6">
        <w:rPr>
          <w:rFonts w:ascii="Segoe UI" w:eastAsia="Times New Roman" w:hAnsi="Segoe UI" w:cs="Segoe UI"/>
          <w:b/>
          <w:bCs/>
          <w:color w:val="000000"/>
          <w:sz w:val="27"/>
          <w:szCs w:val="27"/>
          <w:lang w:eastAsia="en-AU"/>
        </w:rPr>
        <w:t>Size</w:t>
      </w:r>
    </w:p>
    <w:p w:rsidR="006D35D6" w:rsidRPr="006D35D6" w:rsidRDefault="006D35D6" w:rsidP="006D35D6">
      <w:pPr>
        <w:spacing w:after="100" w:afterAutospacing="1" w:line="240" w:lineRule="auto"/>
        <w:rPr>
          <w:rFonts w:ascii="Segoe UI" w:eastAsia="Times New Roman" w:hAnsi="Segoe UI" w:cs="Segoe UI"/>
          <w:color w:val="000000"/>
          <w:sz w:val="27"/>
          <w:szCs w:val="27"/>
          <w:lang w:eastAsia="en-AU"/>
        </w:rPr>
      </w:pPr>
      <w:r w:rsidRPr="006D35D6">
        <w:rPr>
          <w:rFonts w:ascii="Segoe UI" w:eastAsia="Times New Roman" w:hAnsi="Segoe UI" w:cs="Segoe UI"/>
          <w:color w:val="000000"/>
          <w:sz w:val="27"/>
          <w:szCs w:val="27"/>
          <w:lang w:eastAsia="en-AU"/>
        </w:rPr>
        <w:t>Among the very largest of sharks, the Great White regul</w:t>
      </w:r>
      <w:r w:rsidR="00F52637" w:rsidRPr="00F52637">
        <w:rPr>
          <w:rFonts w:ascii="Segoe UI" w:eastAsia="Times New Roman" w:hAnsi="Segoe UI" w:cs="Segoe UI"/>
          <w:color w:val="000000"/>
          <w:sz w:val="27"/>
          <w:szCs w:val="27"/>
          <w:lang w:eastAsia="en-AU"/>
        </w:rPr>
        <w:t xml:space="preserve">arly reaches a length of </w:t>
      </w:r>
      <w:r w:rsidRPr="00F52637">
        <w:rPr>
          <w:rFonts w:ascii="Segoe UI" w:eastAsia="Times New Roman" w:hAnsi="Segoe UI" w:cs="Segoe UI"/>
          <w:color w:val="000000"/>
          <w:sz w:val="27"/>
          <w:szCs w:val="27"/>
          <w:lang w:eastAsia="en-AU"/>
        </w:rPr>
        <w:t>6 metres</w:t>
      </w:r>
      <w:r w:rsidRPr="006D35D6">
        <w:rPr>
          <w:rFonts w:ascii="Segoe UI" w:eastAsia="Times New Roman" w:hAnsi="Segoe UI" w:cs="Segoe UI"/>
          <w:color w:val="000000"/>
          <w:sz w:val="27"/>
          <w:szCs w:val="27"/>
          <w:lang w:eastAsia="en-AU"/>
        </w:rPr>
        <w:t xml:space="preserve"> and a weight of more than two tons. </w:t>
      </w:r>
      <w:r w:rsidR="00A118F9">
        <w:rPr>
          <w:rFonts w:ascii="Segoe UI" w:eastAsia="Times New Roman" w:hAnsi="Segoe UI" w:cs="Segoe UI"/>
          <w:color w:val="000000"/>
          <w:sz w:val="27"/>
          <w:szCs w:val="27"/>
          <w:lang w:eastAsia="en-AU"/>
        </w:rPr>
        <w:t>This makes the Great White powerful enough to catch prey.</w:t>
      </w:r>
    </w:p>
    <w:p w:rsidR="006D35D6" w:rsidRPr="006D35D6" w:rsidRDefault="00F52637" w:rsidP="006D35D6">
      <w:pPr>
        <w:spacing w:before="100" w:beforeAutospacing="1" w:after="60" w:line="240" w:lineRule="auto"/>
        <w:outlineLvl w:val="2"/>
        <w:rPr>
          <w:rFonts w:ascii="Segoe UI" w:eastAsia="Times New Roman" w:hAnsi="Segoe UI" w:cs="Segoe UI"/>
          <w:b/>
          <w:bCs/>
          <w:color w:val="000000"/>
          <w:sz w:val="27"/>
          <w:szCs w:val="27"/>
          <w:lang w:eastAsia="en-AU"/>
        </w:rPr>
      </w:pPr>
      <w:r w:rsidRPr="006D35D6">
        <w:rPr>
          <w:rFonts w:ascii="Segoe UI" w:eastAsia="Times New Roman" w:hAnsi="Segoe UI" w:cs="Segoe UI"/>
          <w:b/>
          <w:bCs/>
          <w:color w:val="000000"/>
          <w:sz w:val="27"/>
          <w:szCs w:val="27"/>
          <w:lang w:eastAsia="en-AU"/>
        </w:rPr>
        <w:t>Colour</w:t>
      </w:r>
    </w:p>
    <w:p w:rsidR="006D35D6" w:rsidRPr="006D35D6" w:rsidRDefault="00F52637" w:rsidP="006D35D6">
      <w:pPr>
        <w:spacing w:after="100" w:afterAutospacing="1" w:line="240" w:lineRule="auto"/>
        <w:rPr>
          <w:rFonts w:ascii="Segoe UI" w:eastAsia="Times New Roman" w:hAnsi="Segoe UI" w:cs="Segoe UI"/>
          <w:color w:val="000000"/>
          <w:sz w:val="27"/>
          <w:szCs w:val="27"/>
          <w:lang w:eastAsia="en-AU"/>
        </w:rPr>
      </w:pPr>
      <w:r w:rsidRPr="00F52637">
        <w:rPr>
          <w:rFonts w:ascii="Segoe UI" w:eastAsia="Times New Roman" w:hAnsi="Segoe UI" w:cs="Segoe UI"/>
          <w:color w:val="000000"/>
          <w:sz w:val="27"/>
          <w:szCs w:val="27"/>
          <w:lang w:eastAsia="en-AU"/>
        </w:rPr>
        <w:t>The</w:t>
      </w:r>
      <w:r w:rsidR="006D35D6" w:rsidRPr="006D35D6">
        <w:rPr>
          <w:rFonts w:ascii="Segoe UI" w:eastAsia="Times New Roman" w:hAnsi="Segoe UI" w:cs="Segoe UI"/>
          <w:color w:val="000000"/>
          <w:sz w:val="27"/>
          <w:szCs w:val="27"/>
          <w:lang w:eastAsia="en-AU"/>
        </w:rPr>
        <w:t xml:space="preserve"> </w:t>
      </w:r>
      <w:r w:rsidRPr="00F52637">
        <w:rPr>
          <w:rFonts w:ascii="Segoe UI" w:eastAsia="Times New Roman" w:hAnsi="Segoe UI" w:cs="Segoe UI"/>
          <w:color w:val="000000"/>
          <w:sz w:val="27"/>
          <w:szCs w:val="27"/>
          <w:lang w:eastAsia="en-AU"/>
        </w:rPr>
        <w:t>Great White</w:t>
      </w:r>
      <w:r w:rsidR="006D35D6" w:rsidRPr="006D35D6">
        <w:rPr>
          <w:rFonts w:ascii="Segoe UI" w:eastAsia="Times New Roman" w:hAnsi="Segoe UI" w:cs="Segoe UI"/>
          <w:color w:val="000000"/>
          <w:sz w:val="27"/>
          <w:szCs w:val="27"/>
          <w:lang w:eastAsia="en-AU"/>
        </w:rPr>
        <w:t xml:space="preserve"> is dark above and white below. </w:t>
      </w:r>
      <w:r w:rsidRPr="00F52637">
        <w:rPr>
          <w:rFonts w:ascii="Segoe UI" w:eastAsia="Times New Roman" w:hAnsi="Segoe UI" w:cs="Segoe UI"/>
          <w:color w:val="000000"/>
          <w:sz w:val="27"/>
          <w:szCs w:val="27"/>
          <w:lang w:eastAsia="en-AU"/>
        </w:rPr>
        <w:t>This</w:t>
      </w:r>
      <w:r w:rsidR="006D35D6" w:rsidRPr="006D35D6">
        <w:rPr>
          <w:rFonts w:ascii="Segoe UI" w:eastAsia="Times New Roman" w:hAnsi="Segoe UI" w:cs="Segoe UI"/>
          <w:color w:val="000000"/>
          <w:sz w:val="27"/>
          <w:szCs w:val="27"/>
          <w:lang w:eastAsia="en-AU"/>
        </w:rPr>
        <w:t xml:space="preserve"> makes the Great White difficult to see. Pacific Coast </w:t>
      </w:r>
      <w:r w:rsidRPr="00F52637">
        <w:rPr>
          <w:rFonts w:ascii="Segoe UI" w:eastAsia="Times New Roman" w:hAnsi="Segoe UI" w:cs="Segoe UI"/>
          <w:color w:val="000000"/>
          <w:sz w:val="27"/>
          <w:szCs w:val="27"/>
          <w:lang w:eastAsia="en-AU"/>
        </w:rPr>
        <w:t>Great Whites</w:t>
      </w:r>
      <w:r w:rsidR="006D35D6" w:rsidRPr="006D35D6">
        <w:rPr>
          <w:rFonts w:ascii="Segoe UI" w:eastAsia="Times New Roman" w:hAnsi="Segoe UI" w:cs="Segoe UI"/>
          <w:color w:val="000000"/>
          <w:sz w:val="27"/>
          <w:szCs w:val="27"/>
          <w:lang w:eastAsia="en-AU"/>
        </w:rPr>
        <w:t xml:space="preserve"> tend t</w:t>
      </w:r>
      <w:r w:rsidRPr="00F52637">
        <w:rPr>
          <w:rFonts w:ascii="Segoe UI" w:eastAsia="Times New Roman" w:hAnsi="Segoe UI" w:cs="Segoe UI"/>
          <w:color w:val="000000"/>
          <w:sz w:val="27"/>
          <w:szCs w:val="27"/>
          <w:lang w:eastAsia="en-AU"/>
        </w:rPr>
        <w:t xml:space="preserve">o be very dark </w:t>
      </w:r>
      <w:r w:rsidR="006D35D6" w:rsidRPr="006D35D6">
        <w:rPr>
          <w:rFonts w:ascii="Segoe UI" w:eastAsia="Times New Roman" w:hAnsi="Segoe UI" w:cs="Segoe UI"/>
          <w:color w:val="000000"/>
          <w:sz w:val="27"/>
          <w:szCs w:val="27"/>
          <w:lang w:eastAsia="en-AU"/>
        </w:rPr>
        <w:t>above. This darkness helps camouflage the Great White against the dark, rocky bottom over which it typically swims.</w:t>
      </w:r>
    </w:p>
    <w:p w:rsidR="006D35D6" w:rsidRPr="006D35D6" w:rsidRDefault="006D35D6" w:rsidP="006D35D6">
      <w:pPr>
        <w:spacing w:before="100" w:beforeAutospacing="1" w:after="60" w:line="240" w:lineRule="auto"/>
        <w:outlineLvl w:val="2"/>
        <w:rPr>
          <w:rFonts w:ascii="Segoe UI" w:eastAsia="Times New Roman" w:hAnsi="Segoe UI" w:cs="Segoe UI"/>
          <w:b/>
          <w:bCs/>
          <w:color w:val="000000"/>
          <w:sz w:val="27"/>
          <w:szCs w:val="27"/>
          <w:lang w:eastAsia="en-AU"/>
        </w:rPr>
      </w:pPr>
      <w:r w:rsidRPr="006D35D6">
        <w:rPr>
          <w:rFonts w:ascii="Segoe UI" w:eastAsia="Times New Roman" w:hAnsi="Segoe UI" w:cs="Segoe UI"/>
          <w:b/>
          <w:bCs/>
          <w:color w:val="000000"/>
          <w:sz w:val="27"/>
          <w:szCs w:val="27"/>
          <w:lang w:eastAsia="en-AU"/>
        </w:rPr>
        <w:t>Skin</w:t>
      </w:r>
    </w:p>
    <w:p w:rsidR="006D35D6" w:rsidRPr="00F52637" w:rsidRDefault="00F52637" w:rsidP="006D35D6">
      <w:pPr>
        <w:spacing w:after="100" w:afterAutospacing="1" w:line="240" w:lineRule="auto"/>
        <w:rPr>
          <w:rFonts w:ascii="Segoe UI" w:eastAsia="Times New Roman" w:hAnsi="Segoe UI" w:cs="Segoe UI"/>
          <w:color w:val="000000"/>
          <w:sz w:val="27"/>
          <w:szCs w:val="27"/>
          <w:lang w:eastAsia="en-AU"/>
        </w:rPr>
      </w:pPr>
      <w:r>
        <w:rPr>
          <w:rFonts w:ascii="Segoe UI" w:eastAsia="Times New Roman" w:hAnsi="Segoe UI" w:cs="Segoe UI"/>
          <w:noProof/>
          <w:color w:val="000000"/>
          <w:sz w:val="27"/>
          <w:szCs w:val="27"/>
          <w:lang w:eastAsia="en-AU"/>
        </w:rPr>
        <w:drawing>
          <wp:anchor distT="0" distB="0" distL="114300" distR="114300" simplePos="0" relativeHeight="251658752" behindDoc="0" locked="0" layoutInCell="1" allowOverlap="1">
            <wp:simplePos x="0" y="0"/>
            <wp:positionH relativeFrom="column">
              <wp:posOffset>4981575</wp:posOffset>
            </wp:positionH>
            <wp:positionV relativeFrom="paragraph">
              <wp:posOffset>42545</wp:posOffset>
            </wp:positionV>
            <wp:extent cx="1595755" cy="1114425"/>
            <wp:effectExtent l="19050" t="0" r="4445" b="0"/>
            <wp:wrapSquare wrapText="bothSides"/>
            <wp:docPr id="7" name="Picture 7" descr="http://images.cryhavok.org/d/17808-1/Shark+Skin+by+Electron+Micros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ryhavok.org/d/17808-1/Shark+Skin+by+Electron+Microscopy.jpg"/>
                    <pic:cNvPicPr>
                      <a:picLocks noChangeAspect="1" noChangeArrowheads="1"/>
                    </pic:cNvPicPr>
                  </pic:nvPicPr>
                  <pic:blipFill>
                    <a:blip r:embed="rId5" cstate="print"/>
                    <a:srcRect/>
                    <a:stretch>
                      <a:fillRect/>
                    </a:stretch>
                  </pic:blipFill>
                  <pic:spPr bwMode="auto">
                    <a:xfrm>
                      <a:off x="0" y="0"/>
                      <a:ext cx="1595755" cy="1114425"/>
                    </a:xfrm>
                    <a:prstGeom prst="rect">
                      <a:avLst/>
                    </a:prstGeom>
                    <a:noFill/>
                    <a:ln w="9525">
                      <a:noFill/>
                      <a:miter lim="800000"/>
                      <a:headEnd/>
                      <a:tailEnd/>
                    </a:ln>
                  </pic:spPr>
                </pic:pic>
              </a:graphicData>
            </a:graphic>
          </wp:anchor>
        </w:drawing>
      </w:r>
      <w:r w:rsidR="006D35D6" w:rsidRPr="006D35D6">
        <w:rPr>
          <w:rFonts w:ascii="Segoe UI" w:eastAsia="Times New Roman" w:hAnsi="Segoe UI" w:cs="Segoe UI"/>
          <w:color w:val="000000"/>
          <w:sz w:val="27"/>
          <w:szCs w:val="27"/>
          <w:lang w:eastAsia="en-AU"/>
        </w:rPr>
        <w:t>Like other sharks, the skin of a Great White is very tough and studded with tiny, tooth-like scales called "dermal denticles". Dermal denticles protect the skin from damage and are replaced continually. Each individual denticle has a flat, table-like crown that has a series of raised ridges. These ridges reduce the drag and noise generated by a shark's swimming movements, enabling the Great White to glide efficiently in ghost-like silence.</w:t>
      </w:r>
    </w:p>
    <w:p w:rsidR="006D35D6" w:rsidRPr="006D35D6" w:rsidRDefault="006D35D6" w:rsidP="006D35D6">
      <w:pPr>
        <w:spacing w:before="100" w:beforeAutospacing="1" w:after="60" w:line="240" w:lineRule="auto"/>
        <w:outlineLvl w:val="2"/>
        <w:rPr>
          <w:rFonts w:ascii="Segoe UI" w:eastAsia="Times New Roman" w:hAnsi="Segoe UI" w:cs="Segoe UI"/>
          <w:b/>
          <w:bCs/>
          <w:color w:val="000000"/>
          <w:sz w:val="27"/>
          <w:szCs w:val="27"/>
          <w:lang w:eastAsia="en-AU"/>
        </w:rPr>
      </w:pPr>
      <w:r w:rsidRPr="006D35D6">
        <w:rPr>
          <w:rFonts w:ascii="Segoe UI" w:eastAsia="Times New Roman" w:hAnsi="Segoe UI" w:cs="Segoe UI"/>
          <w:b/>
          <w:bCs/>
          <w:color w:val="000000"/>
          <w:sz w:val="27"/>
          <w:szCs w:val="27"/>
          <w:lang w:eastAsia="en-AU"/>
        </w:rPr>
        <w:t>Jaws</w:t>
      </w:r>
    </w:p>
    <w:p w:rsidR="006D35D6" w:rsidRPr="006D35D6" w:rsidRDefault="006D35D6" w:rsidP="006D35D6">
      <w:pPr>
        <w:spacing w:after="100" w:afterAutospacing="1" w:line="240" w:lineRule="auto"/>
        <w:rPr>
          <w:rFonts w:ascii="Segoe UI" w:eastAsia="Times New Roman" w:hAnsi="Segoe UI" w:cs="Segoe UI"/>
          <w:color w:val="000000"/>
          <w:sz w:val="27"/>
          <w:szCs w:val="27"/>
          <w:lang w:eastAsia="en-AU"/>
        </w:rPr>
      </w:pPr>
      <w:r w:rsidRPr="006D35D6">
        <w:rPr>
          <w:rFonts w:ascii="Segoe UI" w:eastAsia="Times New Roman" w:hAnsi="Segoe UI" w:cs="Segoe UI"/>
          <w:color w:val="000000"/>
          <w:sz w:val="27"/>
          <w:szCs w:val="27"/>
          <w:lang w:eastAsia="en-AU"/>
        </w:rPr>
        <w:t xml:space="preserve">As in other sharks, the upper jaw of a Great </w:t>
      </w:r>
      <w:r w:rsidR="00F52637" w:rsidRPr="00F52637">
        <w:rPr>
          <w:rFonts w:ascii="Segoe UI" w:eastAsia="Times New Roman" w:hAnsi="Segoe UI" w:cs="Segoe UI"/>
          <w:color w:val="000000"/>
          <w:sz w:val="27"/>
          <w:szCs w:val="27"/>
          <w:lang w:eastAsia="en-AU"/>
        </w:rPr>
        <w:t>White is not fused to the skull</w:t>
      </w:r>
      <w:r w:rsidRPr="006D35D6">
        <w:rPr>
          <w:rFonts w:ascii="Segoe UI" w:eastAsia="Times New Roman" w:hAnsi="Segoe UI" w:cs="Segoe UI"/>
          <w:color w:val="000000"/>
          <w:sz w:val="27"/>
          <w:szCs w:val="27"/>
          <w:lang w:eastAsia="en-AU"/>
        </w:rPr>
        <w:t>. This arrangement allows a Great White to protrude its jaws outward from the head, extending the reach of its teeth and creating a partial vacuum that helps suck in prey.</w:t>
      </w:r>
    </w:p>
    <w:tbl>
      <w:tblPr>
        <w:tblW w:w="5000" w:type="pct"/>
        <w:tblCellSpacing w:w="0" w:type="dxa"/>
        <w:tblCellMar>
          <w:left w:w="0" w:type="dxa"/>
          <w:right w:w="0" w:type="dxa"/>
        </w:tblCellMar>
        <w:tblLook w:val="04A0"/>
      </w:tblPr>
      <w:tblGrid>
        <w:gridCol w:w="2670"/>
        <w:gridCol w:w="7796"/>
      </w:tblGrid>
      <w:tr w:rsidR="006D35D6" w:rsidRPr="006D35D6" w:rsidTr="006D35D6">
        <w:trPr>
          <w:tblCellSpacing w:w="0" w:type="dxa"/>
        </w:trPr>
        <w:tc>
          <w:tcPr>
            <w:tcW w:w="0" w:type="auto"/>
            <w:vAlign w:val="center"/>
            <w:hideMark/>
          </w:tcPr>
          <w:p w:rsidR="006D35D6" w:rsidRPr="006D35D6" w:rsidRDefault="006D35D6" w:rsidP="006D35D6">
            <w:pPr>
              <w:spacing w:after="0" w:line="240" w:lineRule="auto"/>
              <w:rPr>
                <w:rFonts w:ascii="Segoe UI" w:eastAsia="Times New Roman" w:hAnsi="Segoe UI" w:cs="Segoe UI"/>
                <w:sz w:val="24"/>
                <w:szCs w:val="24"/>
                <w:lang w:eastAsia="en-AU"/>
              </w:rPr>
            </w:pPr>
            <w:r w:rsidRPr="00F52637">
              <w:rPr>
                <w:rFonts w:ascii="Segoe UI" w:eastAsia="Times New Roman" w:hAnsi="Segoe UI" w:cs="Segoe UI"/>
                <w:noProof/>
                <w:sz w:val="24"/>
                <w:szCs w:val="24"/>
                <w:lang w:eastAsia="en-AU"/>
              </w:rPr>
              <w:drawing>
                <wp:anchor distT="0" distB="0" distL="0" distR="0" simplePos="0" relativeHeight="251656704" behindDoc="0" locked="0" layoutInCell="1" allowOverlap="0">
                  <wp:simplePos x="0" y="0"/>
                  <wp:positionH relativeFrom="column">
                    <wp:posOffset>0</wp:posOffset>
                  </wp:positionH>
                  <wp:positionV relativeFrom="line">
                    <wp:posOffset>-635</wp:posOffset>
                  </wp:positionV>
                  <wp:extent cx="1685925" cy="1092200"/>
                  <wp:effectExtent l="0" t="0" r="9525" b="0"/>
                  <wp:wrapSquare wrapText="bothSides"/>
                  <wp:docPr id="5" name="Picture 2" descr="http://www.elasmo-research.org/education/white_shark/ws-images/tee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asmo-research.org/education/white_shark/ws-images/teeth.gif"/>
                          <pic:cNvPicPr>
                            <a:picLocks noChangeAspect="1" noChangeArrowheads="1"/>
                          </pic:cNvPicPr>
                        </pic:nvPicPr>
                        <pic:blipFill>
                          <a:blip r:embed="rId6" cstate="print"/>
                          <a:srcRect/>
                          <a:stretch>
                            <a:fillRect/>
                          </a:stretch>
                        </pic:blipFill>
                        <pic:spPr bwMode="auto">
                          <a:xfrm>
                            <a:off x="0" y="0"/>
                            <a:ext cx="1685925" cy="1092200"/>
                          </a:xfrm>
                          <a:prstGeom prst="rect">
                            <a:avLst/>
                          </a:prstGeom>
                          <a:noFill/>
                          <a:ln w="9525">
                            <a:noFill/>
                            <a:miter lim="800000"/>
                            <a:headEnd/>
                            <a:tailEnd/>
                          </a:ln>
                        </pic:spPr>
                      </pic:pic>
                    </a:graphicData>
                  </a:graphic>
                </wp:anchor>
              </w:drawing>
            </w:r>
          </w:p>
        </w:tc>
        <w:tc>
          <w:tcPr>
            <w:tcW w:w="0" w:type="auto"/>
            <w:vAlign w:val="center"/>
            <w:hideMark/>
          </w:tcPr>
          <w:p w:rsidR="006D35D6" w:rsidRPr="006D35D6" w:rsidRDefault="006D35D6" w:rsidP="006D35D6">
            <w:pPr>
              <w:spacing w:before="100" w:beforeAutospacing="1" w:after="60" w:line="240" w:lineRule="auto"/>
              <w:outlineLvl w:val="2"/>
              <w:rPr>
                <w:rFonts w:ascii="Segoe UI" w:eastAsia="Times New Roman" w:hAnsi="Segoe UI" w:cs="Segoe UI"/>
                <w:b/>
                <w:bCs/>
                <w:sz w:val="27"/>
                <w:szCs w:val="27"/>
                <w:lang w:eastAsia="en-AU"/>
              </w:rPr>
            </w:pPr>
            <w:r w:rsidRPr="006D35D6">
              <w:rPr>
                <w:rFonts w:ascii="Segoe UI" w:eastAsia="Times New Roman" w:hAnsi="Segoe UI" w:cs="Segoe UI"/>
                <w:b/>
                <w:bCs/>
                <w:sz w:val="27"/>
                <w:szCs w:val="27"/>
                <w:lang w:eastAsia="en-AU"/>
              </w:rPr>
              <w:t>Teeth</w:t>
            </w:r>
          </w:p>
          <w:p w:rsidR="006D35D6" w:rsidRPr="006D35D6" w:rsidRDefault="006D35D6" w:rsidP="006D35D6">
            <w:pPr>
              <w:spacing w:after="100" w:afterAutospacing="1" w:line="240" w:lineRule="auto"/>
              <w:rPr>
                <w:rFonts w:ascii="Segoe UI" w:eastAsia="Times New Roman" w:hAnsi="Segoe UI" w:cs="Segoe UI"/>
                <w:sz w:val="24"/>
                <w:szCs w:val="24"/>
                <w:lang w:eastAsia="en-AU"/>
              </w:rPr>
            </w:pPr>
            <w:r w:rsidRPr="006D35D6">
              <w:rPr>
                <w:rFonts w:ascii="Segoe UI" w:eastAsia="Times New Roman" w:hAnsi="Segoe UI" w:cs="Segoe UI"/>
                <w:sz w:val="24"/>
                <w:szCs w:val="24"/>
                <w:lang w:eastAsia="en-AU"/>
              </w:rPr>
              <w:t xml:space="preserve">The teeth of a Great White have broadly triangular blades with coarsely serrated edges. The upper teeth are broader and flatter than the lower </w:t>
            </w:r>
            <w:r w:rsidR="00F52637" w:rsidRPr="00F52637">
              <w:rPr>
                <w:rFonts w:ascii="Segoe UI" w:eastAsia="Times New Roman" w:hAnsi="Segoe UI" w:cs="Segoe UI"/>
                <w:sz w:val="24"/>
                <w:szCs w:val="24"/>
                <w:lang w:eastAsia="en-AU"/>
              </w:rPr>
              <w:t>teeth, which reflect</w:t>
            </w:r>
            <w:r w:rsidRPr="006D35D6">
              <w:rPr>
                <w:rFonts w:ascii="Segoe UI" w:eastAsia="Times New Roman" w:hAnsi="Segoe UI" w:cs="Segoe UI"/>
                <w:sz w:val="24"/>
                <w:szCs w:val="24"/>
                <w:lang w:eastAsia="en-AU"/>
              </w:rPr>
              <w:t xml:space="preserve"> their different roles during biting. The lower teeth stab into and hold secure a food item while the saw-like upper teeth gouge out a hunk of flesh. This dental arrangement allows the Great White to feed on prey too large to swallow whole as well as scoop </w:t>
            </w:r>
            <w:r w:rsidRPr="006D35D6">
              <w:rPr>
                <w:rFonts w:ascii="Segoe UI" w:eastAsia="Times New Roman" w:hAnsi="Segoe UI" w:cs="Segoe UI"/>
                <w:sz w:val="24"/>
                <w:szCs w:val="24"/>
                <w:lang w:eastAsia="en-AU"/>
              </w:rPr>
              <w:lastRenderedPageBreak/>
              <w:t>calorie-rich blubber from whale carcasses.</w:t>
            </w:r>
          </w:p>
        </w:tc>
      </w:tr>
    </w:tbl>
    <w:p w:rsidR="006D35D6" w:rsidRPr="006D35D6" w:rsidRDefault="006D35D6" w:rsidP="006D35D6">
      <w:pPr>
        <w:spacing w:before="100" w:beforeAutospacing="1" w:after="60" w:line="240" w:lineRule="auto"/>
        <w:outlineLvl w:val="2"/>
        <w:rPr>
          <w:rFonts w:ascii="Segoe UI" w:eastAsia="Times New Roman" w:hAnsi="Segoe UI" w:cs="Segoe UI"/>
          <w:b/>
          <w:bCs/>
          <w:color w:val="000000"/>
          <w:sz w:val="27"/>
          <w:szCs w:val="27"/>
          <w:lang w:eastAsia="en-AU"/>
        </w:rPr>
      </w:pPr>
      <w:r w:rsidRPr="006D35D6">
        <w:rPr>
          <w:rFonts w:ascii="Segoe UI" w:eastAsia="Times New Roman" w:hAnsi="Segoe UI" w:cs="Segoe UI"/>
          <w:b/>
          <w:bCs/>
          <w:color w:val="000000"/>
          <w:sz w:val="27"/>
          <w:szCs w:val="27"/>
          <w:lang w:eastAsia="en-AU"/>
        </w:rPr>
        <w:lastRenderedPageBreak/>
        <w:t>Eyes</w:t>
      </w:r>
    </w:p>
    <w:p w:rsidR="006D35D6" w:rsidRPr="006D35D6" w:rsidRDefault="006D35D6" w:rsidP="006D35D6">
      <w:pPr>
        <w:spacing w:after="100" w:afterAutospacing="1" w:line="240" w:lineRule="auto"/>
        <w:rPr>
          <w:rFonts w:ascii="Segoe UI" w:eastAsia="Times New Roman" w:hAnsi="Segoe UI" w:cs="Segoe UI"/>
          <w:color w:val="000000"/>
          <w:sz w:val="27"/>
          <w:szCs w:val="27"/>
          <w:lang w:eastAsia="en-AU"/>
        </w:rPr>
      </w:pPr>
      <w:r w:rsidRPr="006D35D6">
        <w:rPr>
          <w:rFonts w:ascii="Segoe UI" w:eastAsia="Times New Roman" w:hAnsi="Segoe UI" w:cs="Segoe UI"/>
          <w:color w:val="000000"/>
          <w:sz w:val="27"/>
          <w:szCs w:val="27"/>
          <w:lang w:eastAsia="en-AU"/>
        </w:rPr>
        <w:t>The eyes of a Great White are l</w:t>
      </w:r>
      <w:r w:rsidR="00F52637" w:rsidRPr="00F52637">
        <w:rPr>
          <w:rFonts w:ascii="Segoe UI" w:eastAsia="Times New Roman" w:hAnsi="Segoe UI" w:cs="Segoe UI"/>
          <w:color w:val="000000"/>
          <w:sz w:val="27"/>
          <w:szCs w:val="27"/>
          <w:lang w:eastAsia="en-AU"/>
        </w:rPr>
        <w:t>arge and well developed and can see in colour.</w:t>
      </w:r>
    </w:p>
    <w:p w:rsidR="006D35D6" w:rsidRPr="006D35D6" w:rsidRDefault="006D35D6" w:rsidP="006D35D6">
      <w:pPr>
        <w:spacing w:before="100" w:beforeAutospacing="1" w:after="60" w:line="240" w:lineRule="auto"/>
        <w:outlineLvl w:val="2"/>
        <w:rPr>
          <w:rFonts w:ascii="Segoe UI" w:eastAsia="Times New Roman" w:hAnsi="Segoe UI" w:cs="Segoe UI"/>
          <w:b/>
          <w:bCs/>
          <w:color w:val="000000"/>
          <w:sz w:val="27"/>
          <w:szCs w:val="27"/>
          <w:lang w:eastAsia="en-AU"/>
        </w:rPr>
      </w:pPr>
      <w:r w:rsidRPr="006D35D6">
        <w:rPr>
          <w:rFonts w:ascii="Segoe UI" w:eastAsia="Times New Roman" w:hAnsi="Segoe UI" w:cs="Segoe UI"/>
          <w:b/>
          <w:bCs/>
          <w:color w:val="000000"/>
          <w:sz w:val="27"/>
          <w:szCs w:val="27"/>
          <w:lang w:eastAsia="en-AU"/>
        </w:rPr>
        <w:t>Nostrils</w:t>
      </w:r>
    </w:p>
    <w:p w:rsidR="006D35D6" w:rsidRPr="006D35D6" w:rsidRDefault="006D35D6" w:rsidP="006D35D6">
      <w:pPr>
        <w:spacing w:after="100" w:afterAutospacing="1" w:line="240" w:lineRule="auto"/>
        <w:rPr>
          <w:rFonts w:ascii="Segoe UI" w:eastAsia="Times New Roman" w:hAnsi="Segoe UI" w:cs="Segoe UI"/>
          <w:color w:val="000000"/>
          <w:sz w:val="27"/>
          <w:szCs w:val="27"/>
          <w:lang w:eastAsia="en-AU"/>
        </w:rPr>
      </w:pPr>
      <w:r w:rsidRPr="006D35D6">
        <w:rPr>
          <w:rFonts w:ascii="Segoe UI" w:eastAsia="Times New Roman" w:hAnsi="Segoe UI" w:cs="Segoe UI"/>
          <w:color w:val="000000"/>
          <w:sz w:val="27"/>
          <w:szCs w:val="27"/>
          <w:lang w:eastAsia="en-AU"/>
        </w:rPr>
        <w:t xml:space="preserve">Each nostril of a Great White consists of a flap of skin that controls water movement into a cup-like structure. The cup-like structure contains a roughly spherical scent-detecting organ called an "olfactory bulb". Each olfactory bulb is composed of a series of closely-packed plates of tissue that are extremely sensitive to dissolved chemicals. The Great White has the largest olfactory bulbs of any shark species measured to date, enabling it to locate bleeding prey, decomposing whale carcasses, and seal or sea lion </w:t>
      </w:r>
      <w:r w:rsidR="00F52637">
        <w:rPr>
          <w:rFonts w:ascii="Segoe UI" w:eastAsia="Times New Roman" w:hAnsi="Segoe UI" w:cs="Segoe UI"/>
          <w:noProof/>
          <w:color w:val="000000"/>
          <w:sz w:val="27"/>
          <w:szCs w:val="27"/>
          <w:lang w:eastAsia="en-AU"/>
        </w:rPr>
        <w:drawing>
          <wp:anchor distT="0" distB="0" distL="0" distR="0" simplePos="0" relativeHeight="251657728" behindDoc="0" locked="0" layoutInCell="1" allowOverlap="0">
            <wp:simplePos x="0" y="0"/>
            <wp:positionH relativeFrom="column">
              <wp:posOffset>4876800</wp:posOffset>
            </wp:positionH>
            <wp:positionV relativeFrom="line">
              <wp:posOffset>390525</wp:posOffset>
            </wp:positionV>
            <wp:extent cx="1647825" cy="1447800"/>
            <wp:effectExtent l="19050" t="0" r="9525" b="0"/>
            <wp:wrapSquare wrapText="bothSides"/>
            <wp:docPr id="3" name="Picture 3" descr="http://www.elasmo-research.org/education/white_shark/ws-images/ampull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asmo-research.org/education/white_shark/ws-images/ampullae.jpg"/>
                    <pic:cNvPicPr>
                      <a:picLocks noChangeAspect="1" noChangeArrowheads="1"/>
                    </pic:cNvPicPr>
                  </pic:nvPicPr>
                  <pic:blipFill>
                    <a:blip r:embed="rId7" cstate="print"/>
                    <a:srcRect/>
                    <a:stretch>
                      <a:fillRect/>
                    </a:stretch>
                  </pic:blipFill>
                  <pic:spPr bwMode="auto">
                    <a:xfrm>
                      <a:off x="0" y="0"/>
                      <a:ext cx="1647825" cy="1447800"/>
                    </a:xfrm>
                    <a:prstGeom prst="rect">
                      <a:avLst/>
                    </a:prstGeom>
                    <a:noFill/>
                    <a:ln w="9525">
                      <a:noFill/>
                      <a:miter lim="800000"/>
                      <a:headEnd/>
                      <a:tailEnd/>
                    </a:ln>
                  </pic:spPr>
                </pic:pic>
              </a:graphicData>
            </a:graphic>
          </wp:anchor>
        </w:drawing>
      </w:r>
      <w:r w:rsidRPr="006D35D6">
        <w:rPr>
          <w:rFonts w:ascii="Segoe UI" w:eastAsia="Times New Roman" w:hAnsi="Segoe UI" w:cs="Segoe UI"/>
          <w:color w:val="000000"/>
          <w:sz w:val="27"/>
          <w:szCs w:val="27"/>
          <w:lang w:eastAsia="en-AU"/>
        </w:rPr>
        <w:t xml:space="preserve">colonies by their distinctive </w:t>
      </w:r>
      <w:r w:rsidR="00F52637" w:rsidRPr="006D35D6">
        <w:rPr>
          <w:rFonts w:ascii="Segoe UI" w:eastAsia="Times New Roman" w:hAnsi="Segoe UI" w:cs="Segoe UI"/>
          <w:color w:val="000000"/>
          <w:sz w:val="27"/>
          <w:szCs w:val="27"/>
          <w:lang w:eastAsia="en-AU"/>
        </w:rPr>
        <w:t>odours</w:t>
      </w:r>
      <w:r w:rsidRPr="006D35D6">
        <w:rPr>
          <w:rFonts w:ascii="Segoe UI" w:eastAsia="Times New Roman" w:hAnsi="Segoe UI" w:cs="Segoe UI"/>
          <w:color w:val="000000"/>
          <w:sz w:val="27"/>
          <w:szCs w:val="27"/>
          <w:lang w:eastAsia="en-AU"/>
        </w:rPr>
        <w:t>.</w:t>
      </w:r>
    </w:p>
    <w:p w:rsidR="006D35D6" w:rsidRPr="006D35D6" w:rsidRDefault="006D35D6" w:rsidP="006D35D6">
      <w:pPr>
        <w:spacing w:before="100" w:beforeAutospacing="1" w:after="60" w:line="240" w:lineRule="auto"/>
        <w:outlineLvl w:val="2"/>
        <w:rPr>
          <w:rFonts w:ascii="Segoe UI" w:eastAsia="Times New Roman" w:hAnsi="Segoe UI" w:cs="Segoe UI"/>
          <w:b/>
          <w:bCs/>
          <w:color w:val="000000"/>
          <w:sz w:val="27"/>
          <w:szCs w:val="27"/>
          <w:lang w:eastAsia="en-AU"/>
        </w:rPr>
      </w:pPr>
      <w:r w:rsidRPr="006D35D6">
        <w:rPr>
          <w:rFonts w:ascii="Segoe UI" w:eastAsia="Times New Roman" w:hAnsi="Segoe UI" w:cs="Segoe UI"/>
          <w:b/>
          <w:bCs/>
          <w:color w:val="000000"/>
          <w:sz w:val="27"/>
          <w:szCs w:val="27"/>
          <w:lang w:eastAsia="en-AU"/>
        </w:rPr>
        <w:t>Electroreceptors</w:t>
      </w:r>
    </w:p>
    <w:p w:rsidR="006D35D6" w:rsidRPr="006D35D6" w:rsidRDefault="006D35D6" w:rsidP="006D35D6">
      <w:pPr>
        <w:spacing w:after="100" w:afterAutospacing="1" w:line="240" w:lineRule="auto"/>
        <w:rPr>
          <w:rFonts w:ascii="Segoe UI" w:eastAsia="Times New Roman" w:hAnsi="Segoe UI" w:cs="Segoe UI"/>
          <w:color w:val="000000"/>
          <w:sz w:val="27"/>
          <w:szCs w:val="27"/>
          <w:lang w:eastAsia="en-AU"/>
        </w:rPr>
      </w:pPr>
      <w:r w:rsidRPr="006D35D6">
        <w:rPr>
          <w:rFonts w:ascii="Segoe UI" w:eastAsia="Times New Roman" w:hAnsi="Segoe UI" w:cs="Segoe UI"/>
          <w:color w:val="000000"/>
          <w:sz w:val="27"/>
          <w:szCs w:val="27"/>
          <w:lang w:eastAsia="en-AU"/>
        </w:rPr>
        <w:t xml:space="preserve">Like other sharks, the Great White has specialized sensory organs that detect extremely minute </w:t>
      </w:r>
      <w:r w:rsidR="00F52637" w:rsidRPr="00F52637">
        <w:rPr>
          <w:rFonts w:ascii="Segoe UI" w:eastAsia="Times New Roman" w:hAnsi="Segoe UI" w:cs="Segoe UI"/>
          <w:color w:val="000000"/>
          <w:sz w:val="27"/>
          <w:szCs w:val="27"/>
          <w:lang w:eastAsia="en-AU"/>
        </w:rPr>
        <w:t>electrical fields. These organs are</w:t>
      </w:r>
      <w:r w:rsidRPr="006D35D6">
        <w:rPr>
          <w:rFonts w:ascii="Segoe UI" w:eastAsia="Times New Roman" w:hAnsi="Segoe UI" w:cs="Segoe UI"/>
          <w:color w:val="000000"/>
          <w:sz w:val="27"/>
          <w:szCs w:val="27"/>
          <w:lang w:eastAsia="en-AU"/>
        </w:rPr>
        <w:t xml:space="preserve"> called "ampullae of Lorenzini"</w:t>
      </w:r>
      <w:r w:rsidR="00F52637" w:rsidRPr="00F52637">
        <w:rPr>
          <w:rFonts w:ascii="Segoe UI" w:eastAsia="Times New Roman" w:hAnsi="Segoe UI" w:cs="Segoe UI"/>
          <w:color w:val="000000"/>
          <w:sz w:val="27"/>
          <w:szCs w:val="27"/>
          <w:lang w:eastAsia="en-AU"/>
        </w:rPr>
        <w:t xml:space="preserve">. </w:t>
      </w:r>
      <w:r w:rsidRPr="006D35D6">
        <w:rPr>
          <w:rFonts w:ascii="Segoe UI" w:eastAsia="Times New Roman" w:hAnsi="Segoe UI" w:cs="Segoe UI"/>
          <w:color w:val="000000"/>
          <w:sz w:val="27"/>
          <w:szCs w:val="27"/>
          <w:lang w:eastAsia="en-AU"/>
        </w:rPr>
        <w:t>The Great White uses these electro</w:t>
      </w:r>
      <w:r w:rsidR="00F52637" w:rsidRPr="00F52637">
        <w:rPr>
          <w:rFonts w:ascii="Segoe UI" w:eastAsia="Times New Roman" w:hAnsi="Segoe UI" w:cs="Segoe UI"/>
          <w:color w:val="000000"/>
          <w:sz w:val="27"/>
          <w:szCs w:val="27"/>
          <w:lang w:eastAsia="en-AU"/>
        </w:rPr>
        <w:t>receptors to locate hidden prey</w:t>
      </w:r>
      <w:r w:rsidRPr="006D35D6">
        <w:rPr>
          <w:rFonts w:ascii="Segoe UI" w:eastAsia="Times New Roman" w:hAnsi="Segoe UI" w:cs="Segoe UI"/>
          <w:color w:val="000000"/>
          <w:sz w:val="27"/>
          <w:szCs w:val="27"/>
          <w:lang w:eastAsia="en-AU"/>
        </w:rPr>
        <w:t>.</w:t>
      </w:r>
    </w:p>
    <w:p w:rsidR="006D35D6" w:rsidRPr="006D35D6" w:rsidRDefault="006D35D6" w:rsidP="006D35D6">
      <w:pPr>
        <w:spacing w:before="100" w:beforeAutospacing="1" w:after="60" w:line="240" w:lineRule="auto"/>
        <w:outlineLvl w:val="2"/>
        <w:rPr>
          <w:rFonts w:ascii="Segoe UI" w:eastAsia="Times New Roman" w:hAnsi="Segoe UI" w:cs="Segoe UI"/>
          <w:b/>
          <w:bCs/>
          <w:color w:val="000000"/>
          <w:sz w:val="27"/>
          <w:szCs w:val="27"/>
          <w:lang w:eastAsia="en-AU"/>
        </w:rPr>
      </w:pPr>
      <w:r w:rsidRPr="006D35D6">
        <w:rPr>
          <w:rFonts w:ascii="Segoe UI" w:eastAsia="Times New Roman" w:hAnsi="Segoe UI" w:cs="Segoe UI"/>
          <w:b/>
          <w:bCs/>
          <w:color w:val="000000"/>
          <w:sz w:val="27"/>
          <w:szCs w:val="27"/>
          <w:lang w:eastAsia="en-AU"/>
        </w:rPr>
        <w:t>Fins</w:t>
      </w:r>
    </w:p>
    <w:p w:rsidR="006D35D6" w:rsidRPr="00F52637" w:rsidRDefault="006D35D6" w:rsidP="00F52637">
      <w:pPr>
        <w:spacing w:after="100" w:afterAutospacing="1" w:line="240" w:lineRule="auto"/>
        <w:rPr>
          <w:rFonts w:ascii="Segoe UI" w:eastAsia="Times New Roman" w:hAnsi="Segoe UI" w:cs="Segoe UI"/>
          <w:color w:val="000000"/>
          <w:sz w:val="27"/>
          <w:szCs w:val="27"/>
          <w:lang w:eastAsia="en-AU"/>
        </w:rPr>
      </w:pPr>
      <w:r w:rsidRPr="006D35D6">
        <w:rPr>
          <w:rFonts w:ascii="Segoe UI" w:eastAsia="Times New Roman" w:hAnsi="Segoe UI" w:cs="Segoe UI"/>
          <w:color w:val="000000"/>
          <w:sz w:val="27"/>
          <w:szCs w:val="27"/>
          <w:lang w:eastAsia="en-AU"/>
        </w:rPr>
        <w:t xml:space="preserve">Like other sharks, the Great White has paired and unpaired fins. The pectoral and pelvic fins are paired, while the first dorsal, second dorsal, anal and caudal (tail) fins are unpaired. The pectoral fins control banking, turning, ascending, descending and breaking as well as acting as important </w:t>
      </w:r>
      <w:r w:rsidR="00F52637" w:rsidRPr="006D35D6">
        <w:rPr>
          <w:rFonts w:ascii="Segoe UI" w:eastAsia="Times New Roman" w:hAnsi="Segoe UI" w:cs="Segoe UI"/>
          <w:color w:val="000000"/>
          <w:sz w:val="27"/>
          <w:szCs w:val="27"/>
          <w:lang w:eastAsia="en-AU"/>
        </w:rPr>
        <w:t>signalling</w:t>
      </w:r>
      <w:r w:rsidRPr="006D35D6">
        <w:rPr>
          <w:rFonts w:ascii="Segoe UI" w:eastAsia="Times New Roman" w:hAnsi="Segoe UI" w:cs="Segoe UI"/>
          <w:color w:val="000000"/>
          <w:sz w:val="27"/>
          <w:szCs w:val="27"/>
          <w:lang w:eastAsia="en-AU"/>
        </w:rPr>
        <w:t xml:space="preserve"> structures. The first dorsal fin is important in preventing unwanted roll, keeping the shark on an even trim. The caudal fin is the main propulsive structure, featuring an efficient </w:t>
      </w:r>
      <w:r w:rsidR="00F52637" w:rsidRPr="006D35D6">
        <w:rPr>
          <w:rFonts w:ascii="Segoe UI" w:eastAsia="Times New Roman" w:hAnsi="Segoe UI" w:cs="Segoe UI"/>
          <w:color w:val="000000"/>
          <w:sz w:val="27"/>
          <w:szCs w:val="27"/>
          <w:lang w:eastAsia="en-AU"/>
        </w:rPr>
        <w:t>crescent</w:t>
      </w:r>
      <w:r w:rsidRPr="006D35D6">
        <w:rPr>
          <w:rFonts w:ascii="Segoe UI" w:eastAsia="Times New Roman" w:hAnsi="Segoe UI" w:cs="Segoe UI"/>
          <w:color w:val="000000"/>
          <w:sz w:val="27"/>
          <w:szCs w:val="27"/>
          <w:lang w:eastAsia="en-AU"/>
        </w:rPr>
        <w:t xml:space="preserve"> shape and supported on either side by sturdy keels. All these fins allow the Great White to finely control its movement through the water.</w:t>
      </w:r>
    </w:p>
    <w:p w:rsidR="006D35D6" w:rsidRPr="00F52637" w:rsidRDefault="006D35D6" w:rsidP="006D35D6">
      <w:pPr>
        <w:rPr>
          <w:rFonts w:ascii="Segoe UI" w:hAnsi="Segoe UI" w:cs="Segoe UI"/>
        </w:rPr>
      </w:pPr>
    </w:p>
    <w:p w:rsidR="006D35D6" w:rsidRPr="00F52637" w:rsidRDefault="006D35D6" w:rsidP="006D35D6">
      <w:pPr>
        <w:rPr>
          <w:rFonts w:ascii="Segoe UI" w:hAnsi="Segoe UI" w:cs="Segoe UI"/>
        </w:rPr>
      </w:pPr>
    </w:p>
    <w:sectPr w:rsidR="006D35D6" w:rsidRPr="00F52637" w:rsidSect="006D35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D35D6"/>
    <w:rsid w:val="0047577C"/>
    <w:rsid w:val="006D35D6"/>
    <w:rsid w:val="00A118F9"/>
    <w:rsid w:val="00CF5E84"/>
    <w:rsid w:val="00F526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84"/>
  </w:style>
  <w:style w:type="paragraph" w:styleId="Heading3">
    <w:name w:val="heading 3"/>
    <w:basedOn w:val="Normal"/>
    <w:link w:val="Heading3Char"/>
    <w:uiPriority w:val="9"/>
    <w:qFormat/>
    <w:rsid w:val="006D35D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D6"/>
    <w:rPr>
      <w:rFonts w:ascii="Tahoma" w:hAnsi="Tahoma" w:cs="Tahoma"/>
      <w:sz w:val="16"/>
      <w:szCs w:val="16"/>
    </w:rPr>
  </w:style>
  <w:style w:type="character" w:customStyle="1" w:styleId="Heading3Char">
    <w:name w:val="Heading 3 Char"/>
    <w:basedOn w:val="DefaultParagraphFont"/>
    <w:link w:val="Heading3"/>
    <w:uiPriority w:val="9"/>
    <w:rsid w:val="006D35D6"/>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6D35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424157682">
      <w:bodyDiv w:val="1"/>
      <w:marLeft w:val="0"/>
      <w:marRight w:val="0"/>
      <w:marTop w:val="0"/>
      <w:marBottom w:val="0"/>
      <w:divBdr>
        <w:top w:val="none" w:sz="0" w:space="0" w:color="auto"/>
        <w:left w:val="none" w:sz="0" w:space="0" w:color="auto"/>
        <w:bottom w:val="none" w:sz="0" w:space="0" w:color="auto"/>
        <w:right w:val="none" w:sz="0" w:space="0" w:color="auto"/>
      </w:divBdr>
    </w:div>
    <w:div w:id="751849740">
      <w:bodyDiv w:val="1"/>
      <w:marLeft w:val="0"/>
      <w:marRight w:val="0"/>
      <w:marTop w:val="0"/>
      <w:marBottom w:val="0"/>
      <w:divBdr>
        <w:top w:val="none" w:sz="0" w:space="0" w:color="auto"/>
        <w:left w:val="none" w:sz="0" w:space="0" w:color="auto"/>
        <w:bottom w:val="none" w:sz="0" w:space="0" w:color="auto"/>
        <w:right w:val="none" w:sz="0" w:space="0" w:color="auto"/>
      </w:divBdr>
    </w:div>
    <w:div w:id="1080979896">
      <w:bodyDiv w:val="1"/>
      <w:marLeft w:val="0"/>
      <w:marRight w:val="0"/>
      <w:marTop w:val="0"/>
      <w:marBottom w:val="0"/>
      <w:divBdr>
        <w:top w:val="none" w:sz="0" w:space="0" w:color="auto"/>
        <w:left w:val="none" w:sz="0" w:space="0" w:color="auto"/>
        <w:bottom w:val="none" w:sz="0" w:space="0" w:color="auto"/>
        <w:right w:val="none" w:sz="0" w:space="0" w:color="auto"/>
      </w:divBdr>
    </w:div>
    <w:div w:id="1081757461">
      <w:bodyDiv w:val="1"/>
      <w:marLeft w:val="0"/>
      <w:marRight w:val="0"/>
      <w:marTop w:val="0"/>
      <w:marBottom w:val="0"/>
      <w:divBdr>
        <w:top w:val="none" w:sz="0" w:space="0" w:color="auto"/>
        <w:left w:val="none" w:sz="0" w:space="0" w:color="auto"/>
        <w:bottom w:val="none" w:sz="0" w:space="0" w:color="auto"/>
        <w:right w:val="none" w:sz="0" w:space="0" w:color="auto"/>
      </w:divBdr>
      <w:divsChild>
        <w:div w:id="867525704">
          <w:marLeft w:val="0"/>
          <w:marRight w:val="0"/>
          <w:marTop w:val="0"/>
          <w:marBottom w:val="0"/>
          <w:divBdr>
            <w:top w:val="none" w:sz="0" w:space="0" w:color="auto"/>
            <w:left w:val="none" w:sz="0" w:space="0" w:color="auto"/>
            <w:bottom w:val="none" w:sz="0" w:space="0" w:color="auto"/>
            <w:right w:val="none" w:sz="0" w:space="0" w:color="auto"/>
          </w:divBdr>
          <w:divsChild>
            <w:div w:id="1370493384">
              <w:marLeft w:val="0"/>
              <w:marRight w:val="0"/>
              <w:marTop w:val="0"/>
              <w:marBottom w:val="0"/>
              <w:divBdr>
                <w:top w:val="none" w:sz="0" w:space="0" w:color="auto"/>
                <w:left w:val="none" w:sz="0" w:space="0" w:color="auto"/>
                <w:bottom w:val="none" w:sz="0" w:space="0" w:color="auto"/>
                <w:right w:val="none" w:sz="0" w:space="0" w:color="auto"/>
              </w:divBdr>
            </w:div>
          </w:divsChild>
        </w:div>
        <w:div w:id="922103063">
          <w:marLeft w:val="0"/>
          <w:marRight w:val="0"/>
          <w:marTop w:val="0"/>
          <w:marBottom w:val="0"/>
          <w:divBdr>
            <w:top w:val="none" w:sz="0" w:space="0" w:color="auto"/>
            <w:left w:val="none" w:sz="0" w:space="0" w:color="auto"/>
            <w:bottom w:val="none" w:sz="0" w:space="0" w:color="auto"/>
            <w:right w:val="none" w:sz="0" w:space="0" w:color="auto"/>
          </w:divBdr>
          <w:divsChild>
            <w:div w:id="1956669155">
              <w:marLeft w:val="0"/>
              <w:marRight w:val="0"/>
              <w:marTop w:val="0"/>
              <w:marBottom w:val="0"/>
              <w:divBdr>
                <w:top w:val="none" w:sz="0" w:space="0" w:color="auto"/>
                <w:left w:val="none" w:sz="0" w:space="0" w:color="auto"/>
                <w:bottom w:val="none" w:sz="0" w:space="0" w:color="auto"/>
                <w:right w:val="none" w:sz="0" w:space="0" w:color="auto"/>
              </w:divBdr>
            </w:div>
          </w:divsChild>
        </w:div>
        <w:div w:id="1187865041">
          <w:marLeft w:val="0"/>
          <w:marRight w:val="0"/>
          <w:marTop w:val="0"/>
          <w:marBottom w:val="0"/>
          <w:divBdr>
            <w:top w:val="none" w:sz="0" w:space="0" w:color="auto"/>
            <w:left w:val="none" w:sz="0" w:space="0" w:color="auto"/>
            <w:bottom w:val="none" w:sz="0" w:space="0" w:color="auto"/>
            <w:right w:val="none" w:sz="0" w:space="0" w:color="auto"/>
          </w:divBdr>
          <w:divsChild>
            <w:div w:id="672879747">
              <w:marLeft w:val="0"/>
              <w:marRight w:val="0"/>
              <w:marTop w:val="0"/>
              <w:marBottom w:val="0"/>
              <w:divBdr>
                <w:top w:val="none" w:sz="0" w:space="0" w:color="auto"/>
                <w:left w:val="none" w:sz="0" w:space="0" w:color="auto"/>
                <w:bottom w:val="none" w:sz="0" w:space="0" w:color="auto"/>
                <w:right w:val="none" w:sz="0" w:space="0" w:color="auto"/>
              </w:divBdr>
            </w:div>
          </w:divsChild>
        </w:div>
        <w:div w:id="538516297">
          <w:marLeft w:val="0"/>
          <w:marRight w:val="0"/>
          <w:marTop w:val="0"/>
          <w:marBottom w:val="0"/>
          <w:divBdr>
            <w:top w:val="none" w:sz="0" w:space="0" w:color="auto"/>
            <w:left w:val="none" w:sz="0" w:space="0" w:color="auto"/>
            <w:bottom w:val="none" w:sz="0" w:space="0" w:color="auto"/>
            <w:right w:val="none" w:sz="0" w:space="0" w:color="auto"/>
          </w:divBdr>
          <w:divsChild>
            <w:div w:id="4286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2013-02-04T07:05:00Z</dcterms:created>
  <dcterms:modified xsi:type="dcterms:W3CDTF">2013-02-05T07:22:00Z</dcterms:modified>
</cp:coreProperties>
</file>